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92F0" w14:textId="77777777" w:rsidR="00C50539" w:rsidRDefault="00C50539" w:rsidP="004E7F3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5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71"/>
      </w:tblGrid>
      <w:tr w:rsidR="00C50539" w:rsidRPr="00C50539" w14:paraId="4627A073" w14:textId="77777777" w:rsidTr="00636FF7">
        <w:trPr>
          <w:trHeight w:hRule="exact" w:val="860"/>
        </w:trPr>
        <w:tc>
          <w:tcPr>
            <w:tcW w:w="2235" w:type="dxa"/>
            <w:vAlign w:val="center"/>
          </w:tcPr>
          <w:p w14:paraId="7215B9C1" w14:textId="77777777" w:rsidR="00C50539" w:rsidRPr="00C50539" w:rsidRDefault="00C50539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>Taraf</w:t>
            </w:r>
            <w:r>
              <w:rPr>
                <w:b/>
                <w:bCs/>
                <w:i/>
                <w:sz w:val="20"/>
                <w:szCs w:val="20"/>
              </w:rPr>
              <w:t>-Contractor</w:t>
            </w:r>
          </w:p>
        </w:tc>
        <w:tc>
          <w:tcPr>
            <w:tcW w:w="7971" w:type="dxa"/>
            <w:vAlign w:val="center"/>
          </w:tcPr>
          <w:p w14:paraId="468426A3" w14:textId="77777777" w:rsidR="00C50539" w:rsidRDefault="00B35D51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MALEZYA PUTRA </w:t>
            </w:r>
            <w:r w:rsidR="00416C28">
              <w:rPr>
                <w:b/>
                <w:bCs/>
                <w:sz w:val="20"/>
                <w:szCs w:val="20"/>
              </w:rPr>
              <w:t>ÜNİVERSİTESİ</w:t>
            </w:r>
          </w:p>
          <w:p w14:paraId="56CB0910" w14:textId="77777777" w:rsidR="00416C28" w:rsidRPr="00C50539" w:rsidRDefault="00B35D51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2C36B3">
              <w:rPr>
                <w:b/>
                <w:bCs/>
                <w:color w:val="FF0000"/>
                <w:sz w:val="20"/>
                <w:szCs w:val="20"/>
              </w:rPr>
              <w:t>UNIVERSITI PUTRA MALAYSIA</w:t>
            </w:r>
          </w:p>
        </w:tc>
      </w:tr>
      <w:tr w:rsidR="00496702" w:rsidRPr="00C50539" w14:paraId="78C88A55" w14:textId="77777777" w:rsidTr="00496702">
        <w:trPr>
          <w:trHeight w:val="600"/>
        </w:trPr>
        <w:tc>
          <w:tcPr>
            <w:tcW w:w="2235" w:type="dxa"/>
            <w:vAlign w:val="center"/>
          </w:tcPr>
          <w:p w14:paraId="79433C5B" w14:textId="77777777" w:rsidR="00496702" w:rsidRPr="00C50539" w:rsidRDefault="0049670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 xml:space="preserve">Kurum Koordinatörü </w:t>
            </w:r>
            <w:r w:rsidRPr="00636FF7">
              <w:rPr>
                <w:b/>
                <w:bCs/>
                <w:i/>
                <w:color w:val="FF0000"/>
                <w:sz w:val="20"/>
                <w:szCs w:val="20"/>
              </w:rPr>
              <w:t>Institution co-ordinator</w:t>
            </w:r>
          </w:p>
        </w:tc>
        <w:tc>
          <w:tcPr>
            <w:tcW w:w="7971" w:type="dxa"/>
            <w:vAlign w:val="center"/>
          </w:tcPr>
          <w:p w14:paraId="236F746F" w14:textId="77777777" w:rsidR="00BA31A7" w:rsidRDefault="00BA31A7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  <w:p w14:paraId="05D28618" w14:textId="77777777" w:rsidR="00BA31A7" w:rsidRPr="00BA31A7" w:rsidRDefault="00BA31A7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Saliza Mustafa </w:t>
            </w:r>
          </w:p>
          <w:p w14:paraId="2907C49A" w14:textId="34EF47E6" w:rsidR="00827F6E" w:rsidRDefault="00827F6E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Head of Division</w:t>
            </w:r>
          </w:p>
          <w:p w14:paraId="3A4AF6E6" w14:textId="68EEB7A3" w:rsidR="00827F6E" w:rsidRDefault="00827F6E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Putra International Centre</w:t>
            </w:r>
          </w:p>
          <w:p w14:paraId="55927F52" w14:textId="77777777" w:rsidR="00827F6E" w:rsidRDefault="00827F6E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43400 UPM, Serdang</w:t>
            </w:r>
          </w:p>
          <w:p w14:paraId="786EE9EF" w14:textId="3ECCE5A3" w:rsidR="00BA31A7" w:rsidRDefault="00BA31A7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 w:rsidRPr="00BA31A7">
              <w:rPr>
                <w:bCs/>
                <w:sz w:val="20"/>
                <w:szCs w:val="20"/>
              </w:rPr>
              <w:t xml:space="preserve">Universiti Putra Malaysia </w:t>
            </w:r>
          </w:p>
          <w:p w14:paraId="7F4C25EE" w14:textId="090B4FAF" w:rsidR="00BA31A7" w:rsidRDefault="00496702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 w:rsidRPr="00C50539">
              <w:rPr>
                <w:bCs/>
                <w:sz w:val="20"/>
                <w:szCs w:val="20"/>
              </w:rPr>
              <w:t xml:space="preserve">Tel: </w:t>
            </w:r>
            <w:r w:rsidR="00BA31A7" w:rsidRPr="00BA31A7">
              <w:rPr>
                <w:bCs/>
                <w:sz w:val="20"/>
                <w:szCs w:val="20"/>
              </w:rPr>
              <w:t xml:space="preserve">(00) 603 </w:t>
            </w:r>
            <w:r w:rsidR="00827F6E">
              <w:rPr>
                <w:bCs/>
                <w:sz w:val="20"/>
                <w:szCs w:val="20"/>
              </w:rPr>
              <w:t>9769 6942</w:t>
            </w:r>
            <w:r w:rsidR="00BA31A7" w:rsidRPr="00BA31A7">
              <w:rPr>
                <w:bCs/>
                <w:sz w:val="20"/>
                <w:szCs w:val="20"/>
              </w:rPr>
              <w:t xml:space="preserve"> / </w:t>
            </w:r>
            <w:r w:rsidR="00827F6E">
              <w:rPr>
                <w:bCs/>
                <w:sz w:val="20"/>
                <w:szCs w:val="20"/>
              </w:rPr>
              <w:t>6942</w:t>
            </w:r>
            <w:r w:rsidR="00BA31A7" w:rsidRPr="00BA31A7">
              <w:rPr>
                <w:bCs/>
                <w:sz w:val="20"/>
                <w:szCs w:val="20"/>
              </w:rPr>
              <w:t xml:space="preserve"> </w:t>
            </w:r>
          </w:p>
          <w:p w14:paraId="4CA1E9E5" w14:textId="7FEC2385" w:rsidR="00496702" w:rsidRDefault="00BA31A7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="00496702" w:rsidRPr="00C50539">
              <w:rPr>
                <w:bCs/>
                <w:sz w:val="20"/>
                <w:szCs w:val="20"/>
              </w:rPr>
              <w:t xml:space="preserve">-mail: </w:t>
            </w:r>
            <w:hyperlink r:id="rId6" w:history="1">
              <w:r w:rsidR="00827F6E" w:rsidRPr="00283ED5">
                <w:rPr>
                  <w:rStyle w:val="Hyperlink"/>
                  <w:bCs/>
                  <w:sz w:val="20"/>
                  <w:szCs w:val="20"/>
                </w:rPr>
                <w:t>head.intl@upm.my</w:t>
              </w:r>
            </w:hyperlink>
            <w:r w:rsidR="00827F6E">
              <w:rPr>
                <w:bCs/>
                <w:sz w:val="20"/>
                <w:szCs w:val="20"/>
              </w:rPr>
              <w:t xml:space="preserve"> </w:t>
            </w:r>
            <w:r w:rsidR="00496702">
              <w:rPr>
                <w:bCs/>
                <w:sz w:val="20"/>
                <w:szCs w:val="20"/>
              </w:rPr>
              <w:t>Univers</w:t>
            </w:r>
            <w:r w:rsidR="003A1986">
              <w:rPr>
                <w:bCs/>
                <w:sz w:val="20"/>
                <w:szCs w:val="20"/>
              </w:rPr>
              <w:t>i</w:t>
            </w:r>
            <w:r w:rsidR="00496702">
              <w:rPr>
                <w:bCs/>
                <w:sz w:val="20"/>
                <w:szCs w:val="20"/>
              </w:rPr>
              <w:t xml:space="preserve">ty </w:t>
            </w:r>
            <w:hyperlink r:id="rId7" w:history="1">
              <w:r w:rsidR="00496702">
                <w:rPr>
                  <w:rStyle w:val="Hyperlink"/>
                  <w:bCs/>
                  <w:color w:val="auto"/>
                  <w:sz w:val="20"/>
                  <w:szCs w:val="20"/>
                </w:rPr>
                <w:t>webpage:</w:t>
              </w:r>
            </w:hyperlink>
            <w:r w:rsidR="00496702">
              <w:rPr>
                <w:bCs/>
                <w:sz w:val="20"/>
                <w:szCs w:val="20"/>
              </w:rPr>
              <w:t xml:space="preserve"> </w:t>
            </w:r>
            <w:hyperlink r:id="rId8" w:history="1">
              <w:r w:rsidR="00827F6E" w:rsidRPr="00283ED5">
                <w:rPr>
                  <w:rStyle w:val="Hyperlink"/>
                  <w:bCs/>
                  <w:sz w:val="20"/>
                  <w:szCs w:val="20"/>
                </w:rPr>
                <w:t>http://www.upm.edu.my</w:t>
              </w:r>
            </w:hyperlink>
            <w:r w:rsidRPr="00BA31A7">
              <w:rPr>
                <w:bCs/>
                <w:sz w:val="20"/>
                <w:szCs w:val="20"/>
              </w:rPr>
              <w:t xml:space="preserve"> </w:t>
            </w:r>
          </w:p>
          <w:p w14:paraId="60A28217" w14:textId="3C69117F" w:rsidR="00827F6E" w:rsidRDefault="00827F6E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Putra International Centre webpage : </w:t>
            </w:r>
            <w:hyperlink r:id="rId9" w:history="1">
              <w:r w:rsidRPr="00283ED5">
                <w:rPr>
                  <w:rStyle w:val="Hyperlink"/>
                  <w:bCs/>
                  <w:sz w:val="20"/>
                  <w:szCs w:val="20"/>
                </w:rPr>
                <w:t>www.intl.upm.edu.my</w:t>
              </w:r>
            </w:hyperlink>
          </w:p>
          <w:p w14:paraId="27581273" w14:textId="41C5E9AE" w:rsidR="00827F6E" w:rsidRPr="00636FF7" w:rsidRDefault="00827F6E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</w:tc>
      </w:tr>
      <w:tr w:rsidR="000953B5" w:rsidRPr="00C50539" w14:paraId="45697A14" w14:textId="77777777" w:rsidTr="00636FF7">
        <w:trPr>
          <w:trHeight w:hRule="exact" w:val="554"/>
        </w:trPr>
        <w:tc>
          <w:tcPr>
            <w:tcW w:w="2235" w:type="dxa"/>
            <w:vAlign w:val="center"/>
          </w:tcPr>
          <w:p w14:paraId="556C97A7" w14:textId="77777777" w:rsidR="000953B5" w:rsidRPr="00C50539" w:rsidRDefault="000953B5" w:rsidP="000953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>Taraf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C50539">
              <w:rPr>
                <w:b/>
                <w:bCs/>
                <w:i/>
                <w:sz w:val="20"/>
                <w:szCs w:val="20"/>
              </w:rPr>
              <w:t>Contractor</w:t>
            </w:r>
          </w:p>
        </w:tc>
        <w:tc>
          <w:tcPr>
            <w:tcW w:w="7971" w:type="dxa"/>
            <w:vAlign w:val="center"/>
          </w:tcPr>
          <w:p w14:paraId="4202CA7E" w14:textId="77777777" w:rsidR="000953B5" w:rsidRDefault="000953B5" w:rsidP="000953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ISPARTA UYGULAMALI BİLİMLER ÜNİVERSİTESİ/</w:t>
            </w:r>
          </w:p>
          <w:p w14:paraId="001F220A" w14:textId="77777777" w:rsidR="000953B5" w:rsidRPr="00636FF7" w:rsidRDefault="000953B5" w:rsidP="000953B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ISPARTA UNIVERSITY OF APPLIED SCIENCES</w:t>
            </w:r>
          </w:p>
        </w:tc>
      </w:tr>
      <w:tr w:rsidR="00F020F2" w:rsidRPr="00C50539" w14:paraId="06EA9A3D" w14:textId="77777777" w:rsidTr="00F020F2">
        <w:trPr>
          <w:trHeight w:val="803"/>
        </w:trPr>
        <w:tc>
          <w:tcPr>
            <w:tcW w:w="2235" w:type="dxa"/>
            <w:vMerge w:val="restart"/>
            <w:vAlign w:val="center"/>
          </w:tcPr>
          <w:p w14:paraId="7A7D1DB1" w14:textId="77777777"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 xml:space="preserve">Kurum Koordinatörü </w:t>
            </w:r>
            <w:r>
              <w:rPr>
                <w:b/>
                <w:bCs/>
                <w:i/>
                <w:sz w:val="20"/>
                <w:szCs w:val="20"/>
              </w:rPr>
              <w:t>–</w:t>
            </w:r>
            <w:r w:rsidRPr="00636FF7">
              <w:rPr>
                <w:b/>
                <w:bCs/>
                <w:i/>
                <w:color w:val="FF0000"/>
                <w:sz w:val="20"/>
                <w:szCs w:val="20"/>
              </w:rPr>
              <w:t>Institution co-ordinator</w:t>
            </w:r>
          </w:p>
        </w:tc>
        <w:tc>
          <w:tcPr>
            <w:tcW w:w="7971" w:type="dxa"/>
            <w:vAlign w:val="center"/>
          </w:tcPr>
          <w:p w14:paraId="2CE90204" w14:textId="77777777"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</w:p>
          <w:p w14:paraId="01FF30E5" w14:textId="77777777" w:rsidR="00F020F2" w:rsidRPr="00C50539" w:rsidRDefault="0059565C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Haluk SONGUR</w:t>
            </w:r>
          </w:p>
          <w:p w14:paraId="360361B6" w14:textId="77777777" w:rsidR="001B117B" w:rsidRPr="001B117B" w:rsidRDefault="00EA1775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Isparta University of Applied Sciences</w:t>
            </w:r>
          </w:p>
          <w:p w14:paraId="3AC85684" w14:textId="77777777" w:rsidR="00F020F2" w:rsidRPr="001B117B" w:rsidRDefault="001B117B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Mevlana Exc</w:t>
            </w:r>
            <w:r w:rsidRPr="001B117B">
              <w:rPr>
                <w:bCs/>
                <w:sz w:val="20"/>
                <w:szCs w:val="20"/>
              </w:rPr>
              <w:t xml:space="preserve">hange Programa </w:t>
            </w:r>
            <w:r>
              <w:rPr>
                <w:bCs/>
                <w:sz w:val="20"/>
                <w:szCs w:val="20"/>
              </w:rPr>
              <w:t>Co-O</w:t>
            </w:r>
            <w:r w:rsidRPr="001B117B">
              <w:rPr>
                <w:bCs/>
                <w:sz w:val="20"/>
                <w:szCs w:val="20"/>
              </w:rPr>
              <w:t>rdinator</w:t>
            </w:r>
          </w:p>
          <w:p w14:paraId="32ABD6CD" w14:textId="77777777" w:rsidR="001B117B" w:rsidRPr="00C50539" w:rsidRDefault="0059565C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Tel: 0 246 211 8276</w:t>
            </w:r>
            <w:r w:rsidR="001B117B" w:rsidRPr="00C50539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      Faks: 0 246 211 8279</w:t>
            </w:r>
          </w:p>
          <w:p w14:paraId="055C4FF1" w14:textId="77777777" w:rsidR="001B117B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C50539">
              <w:rPr>
                <w:bCs/>
                <w:sz w:val="20"/>
                <w:szCs w:val="20"/>
              </w:rPr>
              <w:t xml:space="preserve">e-mail: </w:t>
            </w:r>
            <w:hyperlink r:id="rId10" w:history="1">
              <w:r w:rsidRPr="00C50539">
                <w:rPr>
                  <w:rStyle w:val="Hyperlink"/>
                  <w:bCs/>
                  <w:color w:val="auto"/>
                  <w:sz w:val="20"/>
                  <w:szCs w:val="20"/>
                </w:rPr>
                <w:t>mevlana@sdu.edu.tr</w:t>
              </w:r>
            </w:hyperlink>
            <w:r w:rsidR="0059565C">
              <w:rPr>
                <w:rStyle w:val="Hyperlink"/>
                <w:bCs/>
                <w:color w:val="auto"/>
                <w:sz w:val="20"/>
                <w:szCs w:val="20"/>
              </w:rPr>
              <w:t xml:space="preserve">    </w:t>
            </w:r>
            <w:hyperlink r:id="rId11" w:history="1">
              <w:r w:rsidRPr="00C50539">
                <w:rPr>
                  <w:rStyle w:val="Hyperlink"/>
                  <w:bCs/>
                  <w:color w:val="auto"/>
                  <w:sz w:val="20"/>
                  <w:szCs w:val="20"/>
                </w:rPr>
                <w:t>http://mevlana.sdu.edu.tr/</w:t>
              </w:r>
            </w:hyperlink>
          </w:p>
          <w:p w14:paraId="41737F62" w14:textId="77777777" w:rsidR="00F020F2" w:rsidRPr="00636FF7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</w:tc>
      </w:tr>
      <w:tr w:rsidR="00F020F2" w:rsidRPr="00C50539" w14:paraId="2489E723" w14:textId="77777777" w:rsidTr="00C50539">
        <w:trPr>
          <w:trHeight w:val="802"/>
        </w:trPr>
        <w:tc>
          <w:tcPr>
            <w:tcW w:w="2235" w:type="dxa"/>
            <w:vMerge/>
            <w:vAlign w:val="center"/>
          </w:tcPr>
          <w:p w14:paraId="712BBC25" w14:textId="77777777"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71" w:type="dxa"/>
            <w:vAlign w:val="center"/>
          </w:tcPr>
          <w:p w14:paraId="35DDDB2B" w14:textId="77777777" w:rsidR="001B117B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Address: Süleyman Demirel Üniversitesi </w:t>
            </w:r>
          </w:p>
          <w:p w14:paraId="1B2DC0B0" w14:textId="77777777" w:rsidR="001B117B" w:rsidRPr="00C50539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Mevlana Değişim Programı Koordinatörlüğü, </w:t>
            </w:r>
            <w:r w:rsidRPr="00C50539">
              <w:rPr>
                <w:bCs/>
                <w:sz w:val="20"/>
                <w:szCs w:val="20"/>
              </w:rPr>
              <w:t>32260 Çünür /ISPARTA</w:t>
            </w:r>
          </w:p>
          <w:p w14:paraId="4545DF07" w14:textId="77777777" w:rsidR="00F020F2" w:rsidRPr="00C50539" w:rsidRDefault="00F020F2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</w:p>
        </w:tc>
      </w:tr>
    </w:tbl>
    <w:p w14:paraId="5974EA27" w14:textId="77777777" w:rsidR="00C50539" w:rsidRDefault="00C50539" w:rsidP="00813D6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b/>
          <w:bCs/>
          <w:color w:val="FF0000"/>
          <w:sz w:val="28"/>
          <w:szCs w:val="28"/>
        </w:rPr>
      </w:pPr>
    </w:p>
    <w:p w14:paraId="7547BC19" w14:textId="77777777" w:rsidR="00C50539" w:rsidRDefault="00C50539" w:rsidP="004E7F3F">
      <w:pPr>
        <w:jc w:val="center"/>
        <w:rPr>
          <w:b/>
          <w:bCs/>
          <w:i/>
          <w:sz w:val="28"/>
          <w:szCs w:val="28"/>
        </w:rPr>
      </w:pPr>
    </w:p>
    <w:p w14:paraId="5C07F46E" w14:textId="119221A6" w:rsidR="004E7F3F" w:rsidRDefault="004E7F3F" w:rsidP="00813D60">
      <w:pPr>
        <w:rPr>
          <w:b/>
          <w:bCs/>
          <w:i/>
          <w:sz w:val="28"/>
          <w:szCs w:val="28"/>
        </w:rPr>
      </w:pPr>
    </w:p>
    <w:p w14:paraId="2E21A490" w14:textId="5BB2F82F" w:rsidR="00827F6E" w:rsidRDefault="00827F6E" w:rsidP="00813D60">
      <w:pPr>
        <w:rPr>
          <w:b/>
          <w:bCs/>
          <w:i/>
          <w:sz w:val="28"/>
          <w:szCs w:val="28"/>
        </w:rPr>
      </w:pPr>
    </w:p>
    <w:p w14:paraId="7BE81509" w14:textId="117C050A" w:rsidR="00827F6E" w:rsidRDefault="00827F6E" w:rsidP="00813D60">
      <w:pPr>
        <w:rPr>
          <w:b/>
          <w:bCs/>
          <w:i/>
          <w:sz w:val="28"/>
          <w:szCs w:val="28"/>
        </w:rPr>
      </w:pPr>
    </w:p>
    <w:p w14:paraId="5DDA1364" w14:textId="1226DD77" w:rsidR="00827F6E" w:rsidRDefault="00827F6E" w:rsidP="00813D60">
      <w:pPr>
        <w:rPr>
          <w:b/>
          <w:bCs/>
          <w:i/>
          <w:sz w:val="28"/>
          <w:szCs w:val="28"/>
        </w:rPr>
      </w:pPr>
    </w:p>
    <w:p w14:paraId="780AD48D" w14:textId="52891983" w:rsidR="00827F6E" w:rsidRDefault="00827F6E" w:rsidP="00813D60">
      <w:pPr>
        <w:rPr>
          <w:b/>
          <w:bCs/>
          <w:i/>
          <w:sz w:val="28"/>
          <w:szCs w:val="28"/>
        </w:rPr>
      </w:pPr>
    </w:p>
    <w:p w14:paraId="70A48CD4" w14:textId="73BBA3D6" w:rsidR="00827F6E" w:rsidRDefault="00827F6E" w:rsidP="00813D60">
      <w:pPr>
        <w:rPr>
          <w:b/>
          <w:bCs/>
          <w:i/>
          <w:sz w:val="28"/>
          <w:szCs w:val="28"/>
        </w:rPr>
      </w:pPr>
    </w:p>
    <w:p w14:paraId="00894EA5" w14:textId="2E9AB3D5" w:rsidR="00827F6E" w:rsidRDefault="00827F6E" w:rsidP="00813D60">
      <w:pPr>
        <w:rPr>
          <w:b/>
          <w:bCs/>
          <w:i/>
          <w:sz w:val="28"/>
          <w:szCs w:val="28"/>
        </w:rPr>
      </w:pPr>
    </w:p>
    <w:p w14:paraId="7FF1CC71" w14:textId="7A3CFD20" w:rsidR="00827F6E" w:rsidRDefault="00827F6E" w:rsidP="00813D60">
      <w:pPr>
        <w:rPr>
          <w:b/>
          <w:bCs/>
          <w:i/>
          <w:sz w:val="28"/>
          <w:szCs w:val="28"/>
        </w:rPr>
      </w:pPr>
    </w:p>
    <w:p w14:paraId="10C7B6C7" w14:textId="58BBB766" w:rsidR="00827F6E" w:rsidRDefault="00827F6E" w:rsidP="00813D60">
      <w:pPr>
        <w:rPr>
          <w:b/>
          <w:bCs/>
          <w:i/>
          <w:sz w:val="28"/>
          <w:szCs w:val="28"/>
        </w:rPr>
      </w:pPr>
    </w:p>
    <w:p w14:paraId="3477AC5B" w14:textId="6E1BF2E7" w:rsidR="00827F6E" w:rsidRDefault="00827F6E" w:rsidP="00813D60">
      <w:pPr>
        <w:rPr>
          <w:b/>
          <w:bCs/>
          <w:i/>
          <w:sz w:val="28"/>
          <w:szCs w:val="28"/>
        </w:rPr>
      </w:pPr>
    </w:p>
    <w:p w14:paraId="41426B93" w14:textId="2C25B05C" w:rsidR="00827F6E" w:rsidRDefault="00827F6E" w:rsidP="00813D60">
      <w:pPr>
        <w:rPr>
          <w:b/>
          <w:bCs/>
          <w:i/>
          <w:sz w:val="28"/>
          <w:szCs w:val="28"/>
        </w:rPr>
      </w:pPr>
    </w:p>
    <w:p w14:paraId="3CEB779D" w14:textId="305892BC" w:rsidR="00827F6E" w:rsidRDefault="00827F6E" w:rsidP="00813D60">
      <w:pPr>
        <w:rPr>
          <w:b/>
          <w:bCs/>
          <w:i/>
          <w:sz w:val="28"/>
          <w:szCs w:val="28"/>
        </w:rPr>
      </w:pPr>
    </w:p>
    <w:p w14:paraId="510201D3" w14:textId="550CD916" w:rsidR="00827F6E" w:rsidRDefault="00827F6E" w:rsidP="00813D60">
      <w:pPr>
        <w:rPr>
          <w:b/>
          <w:bCs/>
          <w:i/>
          <w:sz w:val="28"/>
          <w:szCs w:val="28"/>
        </w:rPr>
      </w:pPr>
    </w:p>
    <w:p w14:paraId="68F10E3C" w14:textId="02BC0D8F" w:rsidR="00827F6E" w:rsidRDefault="00827F6E" w:rsidP="00813D60">
      <w:pPr>
        <w:rPr>
          <w:b/>
          <w:bCs/>
          <w:i/>
          <w:sz w:val="28"/>
          <w:szCs w:val="28"/>
        </w:rPr>
      </w:pPr>
    </w:p>
    <w:p w14:paraId="0360E0CC" w14:textId="369CAE48" w:rsidR="00827F6E" w:rsidRDefault="00827F6E" w:rsidP="00813D60">
      <w:pPr>
        <w:rPr>
          <w:b/>
          <w:bCs/>
          <w:i/>
          <w:sz w:val="28"/>
          <w:szCs w:val="28"/>
        </w:rPr>
      </w:pPr>
    </w:p>
    <w:p w14:paraId="33D6C528" w14:textId="51566540" w:rsidR="00827F6E" w:rsidRDefault="00827F6E" w:rsidP="00813D60">
      <w:pPr>
        <w:rPr>
          <w:b/>
          <w:bCs/>
          <w:i/>
          <w:sz w:val="28"/>
          <w:szCs w:val="28"/>
        </w:rPr>
      </w:pPr>
    </w:p>
    <w:p w14:paraId="7A771A4B" w14:textId="4638AB7A" w:rsidR="00827F6E" w:rsidRDefault="00827F6E" w:rsidP="00813D60">
      <w:pPr>
        <w:rPr>
          <w:b/>
          <w:bCs/>
          <w:i/>
          <w:sz w:val="28"/>
          <w:szCs w:val="28"/>
        </w:rPr>
      </w:pPr>
    </w:p>
    <w:p w14:paraId="2BE3B9E2" w14:textId="5A5EDA6F" w:rsidR="00827F6E" w:rsidRDefault="00827F6E" w:rsidP="00813D60">
      <w:pPr>
        <w:rPr>
          <w:b/>
          <w:bCs/>
          <w:i/>
          <w:sz w:val="28"/>
          <w:szCs w:val="28"/>
        </w:rPr>
      </w:pPr>
    </w:p>
    <w:p w14:paraId="2972BCE4" w14:textId="7C824B3C" w:rsidR="00827F6E" w:rsidRDefault="00827F6E" w:rsidP="00813D60">
      <w:pPr>
        <w:rPr>
          <w:b/>
          <w:bCs/>
          <w:i/>
          <w:sz w:val="28"/>
          <w:szCs w:val="28"/>
        </w:rPr>
      </w:pPr>
    </w:p>
    <w:p w14:paraId="2D8D2FBD" w14:textId="1C6D31B7" w:rsidR="00827F6E" w:rsidRDefault="00827F6E" w:rsidP="00813D60">
      <w:pPr>
        <w:rPr>
          <w:b/>
          <w:bCs/>
          <w:i/>
          <w:sz w:val="28"/>
          <w:szCs w:val="28"/>
        </w:rPr>
      </w:pPr>
    </w:p>
    <w:p w14:paraId="2418FAF8" w14:textId="6D60CC7D" w:rsidR="00827F6E" w:rsidRDefault="00827F6E" w:rsidP="00813D60">
      <w:pPr>
        <w:rPr>
          <w:b/>
          <w:bCs/>
          <w:i/>
          <w:sz w:val="28"/>
          <w:szCs w:val="28"/>
        </w:rPr>
      </w:pPr>
    </w:p>
    <w:p w14:paraId="3591D3CB" w14:textId="77777777" w:rsidR="00827F6E" w:rsidRDefault="00827F6E" w:rsidP="00813D60">
      <w:pPr>
        <w:rPr>
          <w:b/>
          <w:bCs/>
          <w:i/>
          <w:sz w:val="28"/>
          <w:szCs w:val="28"/>
        </w:rPr>
      </w:pPr>
    </w:p>
    <w:p w14:paraId="74F7785E" w14:textId="77777777" w:rsidR="00827F6E" w:rsidRDefault="00827F6E" w:rsidP="00813D60">
      <w:pPr>
        <w:rPr>
          <w:b/>
          <w:bCs/>
          <w:i/>
          <w:sz w:val="28"/>
          <w:szCs w:val="28"/>
        </w:rPr>
      </w:pPr>
      <w:bookmarkStart w:id="0" w:name="_GoBack"/>
      <w:bookmarkEnd w:id="0"/>
    </w:p>
    <w:tbl>
      <w:tblPr>
        <w:tblW w:w="10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06"/>
        <w:gridCol w:w="940"/>
        <w:gridCol w:w="907"/>
        <w:gridCol w:w="740"/>
        <w:gridCol w:w="818"/>
        <w:gridCol w:w="1162"/>
        <w:gridCol w:w="1162"/>
        <w:gridCol w:w="852"/>
        <w:gridCol w:w="974"/>
      </w:tblGrid>
      <w:tr w:rsidR="004E7F3F" w:rsidRPr="004E7F3F" w14:paraId="7F12E547" w14:textId="77777777" w:rsidTr="00D9412B">
        <w:trPr>
          <w:trHeight w:val="7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3908C9" w14:textId="77777777" w:rsidR="004E7F3F" w:rsidRPr="004E7F3F" w:rsidRDefault="004E7F3F" w:rsidP="00BC48F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7F3F">
              <w:rPr>
                <w:b/>
                <w:bCs/>
                <w:i/>
                <w:iCs/>
                <w:color w:val="000000"/>
                <w:sz w:val="28"/>
                <w:szCs w:val="28"/>
              </w:rPr>
              <w:t>ÖD: Öğrenci Değişimi</w:t>
            </w:r>
            <w:r w:rsidR="000975B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SE: Student Exchange</w:t>
            </w:r>
          </w:p>
        </w:tc>
      </w:tr>
      <w:tr w:rsidR="005364C3" w:rsidRPr="004E7F3F" w14:paraId="0607ED3C" w14:textId="77777777" w:rsidTr="00D9412B">
        <w:trPr>
          <w:trHeight w:val="600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F2C1F7" w14:textId="15570DAF" w:rsidR="005364C3" w:rsidRPr="004E7F3F" w:rsidRDefault="005364C3" w:rsidP="00827F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75BC">
              <w:rPr>
                <w:b/>
                <w:bCs/>
                <w:sz w:val="28"/>
                <w:szCs w:val="28"/>
              </w:rPr>
              <w:t>Orman Fakültesi</w:t>
            </w:r>
            <w:r w:rsidRPr="004E7F3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 xml:space="preserve">Faculty of </w:t>
            </w:r>
            <w:r>
              <w:rPr>
                <w:b/>
                <w:bCs/>
                <w:color w:val="FF0000"/>
                <w:sz w:val="28"/>
                <w:szCs w:val="28"/>
              </w:rPr>
              <w:t>Forestry</w:t>
            </w:r>
          </w:p>
        </w:tc>
      </w:tr>
      <w:tr w:rsidR="005364C3" w:rsidRPr="004E7F3F" w14:paraId="2AC9DEAF" w14:textId="77777777" w:rsidTr="00D9412B">
        <w:trPr>
          <w:trHeight w:val="8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DBBA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72F9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6C6F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BE14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0AB6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D54A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444F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6F08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41B4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47EC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5364C3" w:rsidRPr="004E7F3F" w14:paraId="3399B35D" w14:textId="77777777" w:rsidTr="00D9412B">
        <w:trPr>
          <w:trHeight w:val="7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B106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F7AB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0F58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93F6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1AE8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2E9E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3273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3174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1A84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F897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14:paraId="2D88159C" w14:textId="77777777" w:rsidTr="00D9412B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D007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Orman Mühendisliği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5CD4" w14:textId="77777777" w:rsidR="005364C3" w:rsidRPr="004E7F3F" w:rsidRDefault="005364C3" w:rsidP="00BC48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Forest E</w:t>
            </w:r>
            <w:r w:rsidRPr="002F070E">
              <w:rPr>
                <w:color w:val="FF0000"/>
                <w:sz w:val="20"/>
                <w:szCs w:val="20"/>
              </w:rPr>
              <w:t>ngineering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2B60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CD2E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263E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EBC4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B6D7" w14:textId="77777777" w:rsidR="005364C3" w:rsidRPr="004E7F3F" w:rsidRDefault="00EA1775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1A84" w14:textId="77777777" w:rsidR="005364C3" w:rsidRDefault="00936E6E" w:rsidP="00BC48F8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0D92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8F28" w14:textId="77777777" w:rsidR="005364C3" w:rsidRPr="00D9412B" w:rsidRDefault="005364C3" w:rsidP="00D9412B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14:paraId="48C7A169" w14:textId="77777777" w:rsidR="005364C3" w:rsidRPr="004E7F3F" w:rsidRDefault="005364C3" w:rsidP="00D9412B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14:paraId="67F58F52" w14:textId="77777777" w:rsidTr="00D9412B">
        <w:trPr>
          <w:trHeight w:val="7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BAB1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Forest E</w:t>
            </w:r>
            <w:r w:rsidRPr="002F070E">
              <w:rPr>
                <w:color w:val="FF0000"/>
                <w:sz w:val="20"/>
                <w:szCs w:val="20"/>
              </w:rPr>
              <w:t>ngineering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FAE8" w14:textId="77777777" w:rsidR="005364C3" w:rsidRPr="004E7F3F" w:rsidRDefault="005364C3" w:rsidP="00BC48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Orman Mühendisliği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719E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A458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BE2D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A814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D80B" w14:textId="77777777" w:rsidR="005364C3" w:rsidRPr="004E7F3F" w:rsidRDefault="00936E6E" w:rsidP="00BC48F8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CA21" w14:textId="77777777" w:rsidR="005364C3" w:rsidRDefault="00EA1775" w:rsidP="00BC48F8">
            <w:pPr>
              <w:jc w:val="center"/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2D4D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D099" w14:textId="77777777" w:rsidR="005364C3" w:rsidRPr="00D9412B" w:rsidRDefault="005364C3" w:rsidP="00D9412B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14:paraId="38712718" w14:textId="77777777" w:rsidR="005364C3" w:rsidRPr="004E7F3F" w:rsidRDefault="005364C3" w:rsidP="00D9412B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14:paraId="4B6E3DED" w14:textId="77777777" w:rsidTr="00D9412B">
        <w:trPr>
          <w:trHeight w:val="600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882131" w14:textId="77777777" w:rsidR="005364C3" w:rsidRPr="004E7F3F" w:rsidRDefault="005364C3" w:rsidP="00BC48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75BC">
              <w:rPr>
                <w:b/>
                <w:bCs/>
                <w:sz w:val="28"/>
                <w:szCs w:val="28"/>
              </w:rPr>
              <w:t>Ziraat Fakültesi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/Faculty of Agriculture</w:t>
            </w:r>
          </w:p>
        </w:tc>
      </w:tr>
      <w:tr w:rsidR="005364C3" w:rsidRPr="004E7F3F" w14:paraId="65D1B3AB" w14:textId="77777777" w:rsidTr="00D9412B">
        <w:trPr>
          <w:trHeight w:val="8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80DE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A156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2E2B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FDDD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E3C0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5C6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692B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9852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6BD1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E53B" w14:textId="77777777" w:rsidR="005364C3" w:rsidRPr="004E7F3F" w:rsidRDefault="005364C3" w:rsidP="00BC48F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5364C3" w:rsidRPr="004E7F3F" w14:paraId="14F3008B" w14:textId="77777777" w:rsidTr="00D9412B">
        <w:trPr>
          <w:trHeight w:val="7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908C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1425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7548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A96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9CAB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475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0B67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5285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ABEF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ADCA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14:paraId="27CFA318" w14:textId="77777777" w:rsidTr="00D9412B">
        <w:trPr>
          <w:trHeight w:val="7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8606" w14:textId="77777777" w:rsidR="005364C3" w:rsidRPr="00F56998" w:rsidRDefault="005364C3" w:rsidP="00BC48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Bahçe Bitkileri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707E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Horticultural Science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A6338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4631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A064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7E6F4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1B8C" w14:textId="77777777" w:rsidR="005364C3" w:rsidRPr="000975BC" w:rsidRDefault="00EA1775" w:rsidP="00BC48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Isparta University of Applied Sciences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9BD4" w14:textId="77777777" w:rsidR="005364C3" w:rsidRPr="00BF469E" w:rsidRDefault="00BF469E" w:rsidP="00BC48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F469E">
              <w:rPr>
                <w:bCs/>
                <w:sz w:val="20"/>
                <w:szCs w:val="20"/>
              </w:rPr>
              <w:t>Universiti Putra Malaysia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0947" w14:textId="77777777" w:rsidR="005364C3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CCE6" w14:textId="77777777" w:rsidR="005364C3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 ay</w:t>
            </w:r>
          </w:p>
          <w:p w14:paraId="713560CE" w14:textId="77777777" w:rsidR="000975BC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 Months</w:t>
            </w:r>
          </w:p>
        </w:tc>
      </w:tr>
      <w:tr w:rsidR="005364C3" w:rsidRPr="004E7F3F" w14:paraId="5DFBCA47" w14:textId="77777777" w:rsidTr="00D9412B">
        <w:trPr>
          <w:trHeight w:val="7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84B1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Horticultural Science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6441" w14:textId="77777777" w:rsidR="005364C3" w:rsidRPr="002C36B3" w:rsidRDefault="005364C3" w:rsidP="00BC48F8">
            <w:pPr>
              <w:jc w:val="center"/>
              <w:rPr>
                <w:b/>
                <w:bCs/>
                <w:sz w:val="20"/>
                <w:szCs w:val="20"/>
              </w:rPr>
            </w:pPr>
            <w:r w:rsidRPr="002C36B3">
              <w:rPr>
                <w:b/>
                <w:bCs/>
                <w:sz w:val="20"/>
                <w:szCs w:val="20"/>
              </w:rPr>
              <w:t>Bahçe Bitkileri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BEF1" w14:textId="77777777" w:rsidR="005364C3" w:rsidRPr="004E7F3F" w:rsidRDefault="005364C3" w:rsidP="00BC48F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1FA1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5BE6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5C7F" w14:textId="77777777" w:rsidR="005364C3" w:rsidRPr="00F56998" w:rsidRDefault="005364C3" w:rsidP="00BC48F8">
            <w:pPr>
              <w:jc w:val="center"/>
              <w:rPr>
                <w:bCs/>
                <w:sz w:val="20"/>
                <w:szCs w:val="20"/>
              </w:rPr>
            </w:pPr>
            <w:r w:rsidRPr="00F569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5B16" w14:textId="77777777" w:rsidR="005364C3" w:rsidRPr="00BF469E" w:rsidRDefault="00BF469E" w:rsidP="00BC48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F469E">
              <w:rPr>
                <w:bCs/>
                <w:sz w:val="20"/>
                <w:szCs w:val="20"/>
              </w:rPr>
              <w:t>Universiti Putra Malaysia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4ADC" w14:textId="77777777" w:rsidR="005364C3" w:rsidRPr="000975BC" w:rsidRDefault="00EA1775" w:rsidP="00BC48F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Isparta University of Applied Sciences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FBB1B" w14:textId="77777777" w:rsidR="005364C3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C4D7" w14:textId="77777777" w:rsidR="005364C3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 ay</w:t>
            </w:r>
          </w:p>
          <w:p w14:paraId="36F13144" w14:textId="77777777" w:rsidR="000975BC" w:rsidRPr="000975BC" w:rsidRDefault="000975BC" w:rsidP="00BC48F8">
            <w:pPr>
              <w:jc w:val="center"/>
              <w:rPr>
                <w:bCs/>
                <w:sz w:val="20"/>
                <w:szCs w:val="20"/>
              </w:rPr>
            </w:pPr>
            <w:r w:rsidRPr="000975BC">
              <w:rPr>
                <w:bCs/>
                <w:sz w:val="20"/>
                <w:szCs w:val="20"/>
              </w:rPr>
              <w:t>4 Months</w:t>
            </w:r>
          </w:p>
        </w:tc>
      </w:tr>
      <w:tr w:rsidR="005364C3" w:rsidRPr="004E7F3F" w14:paraId="6D628315" w14:textId="77777777" w:rsidTr="00D9412B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F810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Zootekni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315D" w14:textId="77777777" w:rsidR="005364C3" w:rsidRPr="004E7F3F" w:rsidRDefault="005364C3" w:rsidP="00BC48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Animal Science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956D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4BDD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5240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297C" w14:textId="77777777" w:rsidR="005364C3" w:rsidRPr="004E7F3F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316B" w14:textId="77777777" w:rsidR="005364C3" w:rsidRPr="004E7F3F" w:rsidRDefault="00EA1775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8A0" w14:textId="77777777" w:rsidR="005364C3" w:rsidRDefault="00BF469E" w:rsidP="00BC48F8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BB67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19D6" w14:textId="77777777" w:rsidR="005364C3" w:rsidRPr="00D9412B" w:rsidRDefault="005364C3" w:rsidP="00735D56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14:paraId="13DF0228" w14:textId="77777777" w:rsidR="005364C3" w:rsidRPr="004E7F3F" w:rsidRDefault="005364C3" w:rsidP="00735D56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14:paraId="208CB115" w14:textId="77777777" w:rsidTr="00D9412B">
        <w:trPr>
          <w:trHeight w:val="51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B290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Animal Science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E3AEB" w14:textId="77777777" w:rsidR="005364C3" w:rsidRPr="004E7F3F" w:rsidRDefault="005364C3" w:rsidP="00BC48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Zootekni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725E8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1BA3" w14:textId="77777777" w:rsidR="005364C3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EF47C" w14:textId="77777777" w:rsidR="005364C3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22B2" w14:textId="77777777" w:rsidR="005364C3" w:rsidRDefault="005364C3" w:rsidP="00BC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DE4D9" w14:textId="77777777" w:rsidR="005364C3" w:rsidRPr="004E7F3F" w:rsidRDefault="00BF469E" w:rsidP="00BC48F8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3F09" w14:textId="77777777" w:rsidR="005364C3" w:rsidRDefault="00EA1775" w:rsidP="00BC48F8">
            <w:pPr>
              <w:jc w:val="center"/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0CD1" w14:textId="77777777" w:rsidR="005364C3" w:rsidRPr="004E7F3F" w:rsidRDefault="005364C3" w:rsidP="00BC48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91E1" w14:textId="77777777" w:rsidR="005364C3" w:rsidRPr="00D9412B" w:rsidRDefault="005364C3" w:rsidP="00735D56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14:paraId="6C2D4A6A" w14:textId="77777777" w:rsidR="005364C3" w:rsidRPr="004E7F3F" w:rsidRDefault="005364C3" w:rsidP="00735D56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</w:tbl>
    <w:p w14:paraId="50722DBF" w14:textId="54D19446" w:rsidR="00E67D27" w:rsidRDefault="00E67D27" w:rsidP="00E67D27">
      <w:pPr>
        <w:rPr>
          <w:b/>
          <w:bCs/>
          <w:i/>
          <w:sz w:val="28"/>
          <w:szCs w:val="28"/>
        </w:rPr>
      </w:pPr>
    </w:p>
    <w:p w14:paraId="07323174" w14:textId="2B9FD176" w:rsidR="00827F6E" w:rsidRDefault="00827F6E" w:rsidP="00E67D27">
      <w:pPr>
        <w:rPr>
          <w:b/>
          <w:bCs/>
          <w:i/>
          <w:sz w:val="28"/>
          <w:szCs w:val="28"/>
        </w:rPr>
      </w:pPr>
    </w:p>
    <w:p w14:paraId="2D3356B0" w14:textId="259167F8" w:rsidR="00827F6E" w:rsidRDefault="00827F6E" w:rsidP="00E67D27">
      <w:pPr>
        <w:rPr>
          <w:b/>
          <w:bCs/>
          <w:i/>
          <w:sz w:val="28"/>
          <w:szCs w:val="28"/>
        </w:rPr>
      </w:pPr>
    </w:p>
    <w:p w14:paraId="564E5A40" w14:textId="3676DA4E" w:rsidR="00827F6E" w:rsidRDefault="00827F6E" w:rsidP="00E67D27">
      <w:pPr>
        <w:rPr>
          <w:b/>
          <w:bCs/>
          <w:i/>
          <w:sz w:val="28"/>
          <w:szCs w:val="28"/>
        </w:rPr>
      </w:pPr>
    </w:p>
    <w:p w14:paraId="08A1A7B9" w14:textId="77777777" w:rsidR="00827F6E" w:rsidRDefault="00827F6E" w:rsidP="00E67D27">
      <w:pPr>
        <w:rPr>
          <w:b/>
          <w:bCs/>
          <w:i/>
          <w:sz w:val="28"/>
          <w:szCs w:val="28"/>
        </w:rPr>
      </w:pPr>
    </w:p>
    <w:p w14:paraId="0CB6EFB5" w14:textId="6116A64E" w:rsidR="00827F6E" w:rsidRDefault="00827F6E" w:rsidP="00E67D27">
      <w:pPr>
        <w:rPr>
          <w:b/>
          <w:bCs/>
          <w:i/>
          <w:sz w:val="28"/>
          <w:szCs w:val="28"/>
        </w:rPr>
      </w:pPr>
    </w:p>
    <w:p w14:paraId="3CF6D6FA" w14:textId="64A20A16" w:rsidR="00827F6E" w:rsidRDefault="00827F6E" w:rsidP="00E67D27">
      <w:pPr>
        <w:rPr>
          <w:b/>
          <w:bCs/>
          <w:i/>
          <w:sz w:val="28"/>
          <w:szCs w:val="28"/>
        </w:rPr>
      </w:pPr>
    </w:p>
    <w:p w14:paraId="3769E2F5" w14:textId="7434993B" w:rsidR="00827F6E" w:rsidRDefault="00827F6E" w:rsidP="00E67D27">
      <w:pPr>
        <w:rPr>
          <w:b/>
          <w:bCs/>
          <w:i/>
          <w:sz w:val="28"/>
          <w:szCs w:val="28"/>
        </w:rPr>
      </w:pPr>
    </w:p>
    <w:p w14:paraId="20E77089" w14:textId="69D4F43C" w:rsidR="00827F6E" w:rsidRDefault="00827F6E" w:rsidP="00E67D27">
      <w:pPr>
        <w:rPr>
          <w:b/>
          <w:bCs/>
          <w:i/>
          <w:sz w:val="28"/>
          <w:szCs w:val="28"/>
        </w:rPr>
      </w:pPr>
    </w:p>
    <w:p w14:paraId="29AA920B" w14:textId="0FB16739" w:rsidR="00827F6E" w:rsidRDefault="00827F6E" w:rsidP="00E67D27">
      <w:pPr>
        <w:rPr>
          <w:b/>
          <w:bCs/>
          <w:i/>
          <w:sz w:val="28"/>
          <w:szCs w:val="28"/>
        </w:rPr>
      </w:pPr>
    </w:p>
    <w:p w14:paraId="23D1A42A" w14:textId="3C93AA69" w:rsidR="00827F6E" w:rsidRDefault="00827F6E" w:rsidP="00E67D27">
      <w:pPr>
        <w:rPr>
          <w:b/>
          <w:bCs/>
          <w:i/>
          <w:sz w:val="28"/>
          <w:szCs w:val="28"/>
        </w:rPr>
      </w:pPr>
    </w:p>
    <w:p w14:paraId="07FD5F1B" w14:textId="77777777" w:rsidR="00827F6E" w:rsidRDefault="00827F6E" w:rsidP="00E67D27">
      <w:pPr>
        <w:rPr>
          <w:b/>
          <w:bCs/>
          <w:i/>
          <w:sz w:val="28"/>
          <w:szCs w:val="28"/>
        </w:rPr>
      </w:pP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1873"/>
        <w:gridCol w:w="985"/>
        <w:gridCol w:w="1340"/>
        <w:gridCol w:w="1700"/>
        <w:gridCol w:w="1123"/>
        <w:gridCol w:w="1730"/>
      </w:tblGrid>
      <w:tr w:rsidR="00E67D27" w:rsidRPr="00FC7BC4" w14:paraId="2AC997EC" w14:textId="77777777" w:rsidTr="00296038">
        <w:trPr>
          <w:trHeight w:val="6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51DE4A" w14:textId="77777777" w:rsidR="00E67D27" w:rsidRPr="00FC7BC4" w:rsidRDefault="00E67D27" w:rsidP="00416C28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7BC4">
              <w:rPr>
                <w:b/>
                <w:bCs/>
                <w:i/>
                <w:iCs/>
                <w:color w:val="000000"/>
                <w:sz w:val="28"/>
                <w:szCs w:val="28"/>
              </w:rPr>
              <w:t>ÖEH: Öğretim Elemanı Hareketliliği</w:t>
            </w:r>
            <w:r w:rsidR="00BA31A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C7BC4">
              <w:rPr>
                <w:b/>
                <w:bCs/>
                <w:color w:val="FF0000"/>
                <w:sz w:val="28"/>
                <w:szCs w:val="28"/>
              </w:rPr>
              <w:t>ASM: Academic Staff Mobility</w:t>
            </w:r>
          </w:p>
        </w:tc>
      </w:tr>
      <w:tr w:rsidR="00B35D51" w:rsidRPr="00FC7BC4" w14:paraId="451DB875" w14:textId="77777777" w:rsidTr="00296038">
        <w:trPr>
          <w:trHeight w:val="6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12D606D0" w14:textId="77777777" w:rsidR="00B35D51" w:rsidRDefault="00B35D51" w:rsidP="00416C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Ziraat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 xml:space="preserve"> Fakültesi/</w:t>
            </w:r>
            <w:r w:rsidRPr="00FC7BC4">
              <w:rPr>
                <w:b/>
                <w:bCs/>
                <w:color w:val="FF0000"/>
                <w:sz w:val="28"/>
                <w:szCs w:val="28"/>
              </w:rPr>
              <w:t xml:space="preserve">Faculty of </w:t>
            </w:r>
            <w:r>
              <w:rPr>
                <w:b/>
                <w:bCs/>
                <w:color w:val="FF0000"/>
                <w:sz w:val="28"/>
                <w:szCs w:val="28"/>
              </w:rPr>
              <w:t>Agriculture</w:t>
            </w:r>
          </w:p>
          <w:p w14:paraId="37D01761" w14:textId="77777777" w:rsidR="00B35D51" w:rsidRPr="00FC7BC4" w:rsidRDefault="00B35D51" w:rsidP="00416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5D51" w:rsidRPr="00FC7BC4" w14:paraId="76BD9803" w14:textId="77777777" w:rsidTr="00296038">
        <w:trPr>
          <w:trHeight w:val="102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0A4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8C6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2C9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06D" w14:textId="77777777" w:rsidR="00B35D51" w:rsidRPr="00FC7BC4" w:rsidRDefault="00B35D51" w:rsidP="00416C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368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682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B35D51" w:rsidRPr="00FC7BC4" w14:paraId="52934635" w14:textId="77777777" w:rsidTr="00296038">
        <w:trPr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B388" w14:textId="77777777" w:rsidR="00B35D51" w:rsidRPr="00FC7BC4" w:rsidRDefault="00B35D51" w:rsidP="00416C2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5FC5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99B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C42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EB9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34AA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B35D51" w:rsidRPr="00FC7BC4" w14:paraId="12B027C7" w14:textId="77777777" w:rsidTr="00296038">
        <w:trPr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412F" w14:textId="77777777" w:rsidR="00B35D51" w:rsidRPr="00FC7BC4" w:rsidRDefault="00B35D51" w:rsidP="00416C2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916C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C50F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EB5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2ED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4A9B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BAE2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14:paraId="79DCEE92" w14:textId="77777777" w:rsidTr="00296038">
        <w:trPr>
          <w:trHeight w:val="51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CDB" w14:textId="77777777" w:rsidR="00B35D51" w:rsidRPr="00FC7BC4" w:rsidRDefault="00B35D51" w:rsidP="00416C2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CA63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B6B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C20" w14:textId="77777777" w:rsidR="00B35D51" w:rsidRPr="00FC7BC4" w:rsidRDefault="00B35D51" w:rsidP="00416C2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D2D1" w14:textId="77777777" w:rsidR="00B35D51" w:rsidRPr="00FC7BC4" w:rsidRDefault="00B35D51" w:rsidP="00416C2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5194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057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14:paraId="3816AD4B" w14:textId="77777777" w:rsidTr="00296038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567E" w14:textId="77777777" w:rsidR="00B35D51" w:rsidRPr="00FC7BC4" w:rsidRDefault="00B35D51" w:rsidP="00416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Bahçe Bitkileri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F891" w14:textId="77777777" w:rsidR="00B35D51" w:rsidRPr="00FC7BC4" w:rsidRDefault="00B35D51" w:rsidP="003D0E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Horticultural Science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8F84" w14:textId="77777777" w:rsidR="00B35D51" w:rsidRPr="00FC7BC4" w:rsidRDefault="00B35D51" w:rsidP="0041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A7AE" w14:textId="77777777" w:rsidR="00B35D51" w:rsidRPr="004E7F3F" w:rsidRDefault="00EA1775" w:rsidP="00F56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6F49" w14:textId="77777777" w:rsidR="00B35D51" w:rsidRDefault="00BF469E" w:rsidP="00F56998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42C0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83B5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14:paraId="5E0FC096" w14:textId="77777777" w:rsidTr="00296038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D75C" w14:textId="77777777" w:rsidR="00B35D51" w:rsidRPr="00D80453" w:rsidRDefault="00B35D51" w:rsidP="00416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Bahçe Bitkileri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B857" w14:textId="77777777" w:rsidR="00B35D51" w:rsidRPr="00D80453" w:rsidRDefault="00B35D51" w:rsidP="003D0E43">
            <w:pPr>
              <w:rPr>
                <w:color w:val="FF0000"/>
                <w:sz w:val="20"/>
                <w:szCs w:val="20"/>
              </w:rPr>
            </w:pPr>
            <w:r w:rsidRPr="003D0E43">
              <w:rPr>
                <w:color w:val="FF0000"/>
                <w:sz w:val="20"/>
                <w:szCs w:val="20"/>
              </w:rPr>
              <w:t>Horticultural Science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CC3A" w14:textId="77777777" w:rsidR="00B35D51" w:rsidRPr="00FC7BC4" w:rsidRDefault="00B35D51" w:rsidP="0009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B91F" w14:textId="77777777" w:rsidR="00B35D51" w:rsidRPr="004E7F3F" w:rsidRDefault="00BF469E" w:rsidP="000953B5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AE5" w14:textId="77777777" w:rsidR="00B35D51" w:rsidRDefault="00EA1775" w:rsidP="000953B5">
            <w:pPr>
              <w:jc w:val="center"/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223F" w14:textId="77777777" w:rsidR="00B35D51" w:rsidRPr="00FC7BC4" w:rsidRDefault="00B35D51" w:rsidP="000953B5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A76C" w14:textId="77777777" w:rsidR="00B35D51" w:rsidRPr="00FC7BC4" w:rsidRDefault="00B35D51" w:rsidP="000953B5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14:paraId="28B3ABDA" w14:textId="77777777" w:rsidTr="00296038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18FB" w14:textId="77777777" w:rsidR="00B35D51" w:rsidRPr="00D80453" w:rsidRDefault="00B35D51" w:rsidP="00416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Zootekni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0A88" w14:textId="77777777" w:rsidR="00B35D51" w:rsidRPr="00D80453" w:rsidRDefault="00B35D51" w:rsidP="003D0E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Animal Science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E9D5" w14:textId="77777777" w:rsidR="00B35D51" w:rsidRPr="00FC7BC4" w:rsidRDefault="00B35D51" w:rsidP="00095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675E8" w14:textId="77777777" w:rsidR="00B35D51" w:rsidRPr="004E7F3F" w:rsidRDefault="00EA1775" w:rsidP="00095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623D7" w14:textId="77777777" w:rsidR="00B35D51" w:rsidRDefault="00BF469E" w:rsidP="000953B5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D1CA" w14:textId="77777777" w:rsidR="00B35D51" w:rsidRPr="00FC7BC4" w:rsidRDefault="00B35D51" w:rsidP="000953B5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EE66" w14:textId="77777777" w:rsidR="00B35D51" w:rsidRPr="00FC7BC4" w:rsidRDefault="00B35D51" w:rsidP="000953B5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14:paraId="066B3F4C" w14:textId="77777777" w:rsidTr="00296038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9A26" w14:textId="77777777" w:rsidR="00B35D51" w:rsidRPr="00FC7BC4" w:rsidRDefault="00B35D51" w:rsidP="00416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Zootekni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5003" w14:textId="77777777" w:rsidR="00B35D51" w:rsidRPr="00FC7BC4" w:rsidRDefault="00B35D51" w:rsidP="003D0E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Animal Science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635F" w14:textId="77777777" w:rsidR="00B35D51" w:rsidRPr="00FC7BC4" w:rsidRDefault="00B35D51" w:rsidP="0041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1D03" w14:textId="77777777" w:rsidR="00B35D51" w:rsidRPr="004E7F3F" w:rsidRDefault="00BF469E" w:rsidP="00F56998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ECC57" w14:textId="77777777" w:rsidR="00B35D51" w:rsidRDefault="00EA1775" w:rsidP="00F56998">
            <w:pPr>
              <w:jc w:val="center"/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1EDB0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48BC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14:paraId="78A4E023" w14:textId="77777777" w:rsidTr="00296038">
        <w:trPr>
          <w:trHeight w:val="7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8C5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651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8B7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5C7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8FC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D08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2AB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5D51" w:rsidRPr="00FC7BC4" w14:paraId="192EAA9A" w14:textId="77777777" w:rsidTr="00296038">
        <w:trPr>
          <w:trHeight w:val="7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8CA2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EAD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4EF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69C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3B9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BAC2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9A6A" w14:textId="77777777" w:rsidR="00B35D51" w:rsidRPr="00FC7BC4" w:rsidRDefault="00B35D51" w:rsidP="00416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5D51" w:rsidRPr="00FC7BC4" w14:paraId="6B21A813" w14:textId="77777777" w:rsidTr="00296038">
        <w:trPr>
          <w:trHeight w:val="6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2E53A479" w14:textId="77777777" w:rsidR="00B35D51" w:rsidRDefault="00B35D51" w:rsidP="00416C2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9D97738" w14:textId="77777777" w:rsidR="00B35D51" w:rsidRDefault="00B35D51" w:rsidP="00416C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Orman Fakültesi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Faculty of Forestry</w:t>
            </w:r>
          </w:p>
          <w:p w14:paraId="06BF8134" w14:textId="77777777" w:rsidR="00B35D51" w:rsidRDefault="00B35D51" w:rsidP="00416C2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BCC63E8" w14:textId="77777777" w:rsidR="00B35D51" w:rsidRPr="00FC7BC4" w:rsidRDefault="00B35D51" w:rsidP="00416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5D51" w:rsidRPr="00FC7BC4" w14:paraId="7E1A2279" w14:textId="77777777" w:rsidTr="002C36B3">
        <w:trPr>
          <w:trHeight w:val="1020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738" w14:textId="77777777" w:rsidR="00B35D51" w:rsidRPr="00FC7BC4" w:rsidRDefault="00B35D51" w:rsidP="002C36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BA1" w14:textId="77777777" w:rsidR="00B35D51" w:rsidRPr="00FC7BC4" w:rsidRDefault="00B35D51" w:rsidP="002C36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060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841" w14:textId="77777777" w:rsidR="00B35D51" w:rsidRPr="00FC7BC4" w:rsidRDefault="00B35D51" w:rsidP="00416C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63C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86B8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B35D51" w:rsidRPr="00FC7BC4" w14:paraId="2DFB2494" w14:textId="77777777" w:rsidTr="002C36B3">
        <w:trPr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6FCC" w14:textId="77777777" w:rsidR="00B35D51" w:rsidRPr="00FC7BC4" w:rsidRDefault="00B35D51" w:rsidP="002C36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B80E" w14:textId="77777777" w:rsidR="00B35D51" w:rsidRPr="00FC7BC4" w:rsidRDefault="00B35D51" w:rsidP="002C36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DD9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2BA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BB1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224" w14:textId="77777777" w:rsidR="00B35D51" w:rsidRPr="00FC7BC4" w:rsidRDefault="00B35D51" w:rsidP="00416C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B35D51" w:rsidRPr="00FC7BC4" w14:paraId="0BE62CAE" w14:textId="77777777" w:rsidTr="002C36B3">
        <w:trPr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FC5" w14:textId="77777777" w:rsidR="00B35D51" w:rsidRPr="00FC7BC4" w:rsidRDefault="00B35D51" w:rsidP="002C36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F6B" w14:textId="77777777" w:rsidR="00B35D51" w:rsidRPr="00FC7BC4" w:rsidRDefault="00B35D51" w:rsidP="002C36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4DD9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D97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918" w14:textId="77777777" w:rsidR="00B35D51" w:rsidRPr="00FC7BC4" w:rsidRDefault="00B35D51" w:rsidP="00416C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C06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E5C2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14:paraId="150C90EC" w14:textId="77777777" w:rsidTr="002C36B3">
        <w:trPr>
          <w:trHeight w:val="51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C397" w14:textId="77777777" w:rsidR="00B35D51" w:rsidRPr="00FC7BC4" w:rsidRDefault="00B35D51" w:rsidP="002C36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A0E" w14:textId="77777777" w:rsidR="00B35D51" w:rsidRPr="00FC7BC4" w:rsidRDefault="00B35D51" w:rsidP="002C36B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4FBF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4B79" w14:textId="77777777" w:rsidR="00B35D51" w:rsidRPr="00FC7BC4" w:rsidRDefault="00B35D51" w:rsidP="00416C2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8D0" w14:textId="77777777" w:rsidR="00B35D51" w:rsidRPr="00FC7BC4" w:rsidRDefault="00B35D51" w:rsidP="00416C2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94D2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0D4A" w14:textId="77777777" w:rsidR="00B35D51" w:rsidRPr="00FC7BC4" w:rsidRDefault="00B35D51" w:rsidP="00416C2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14:paraId="42697AC4" w14:textId="77777777" w:rsidTr="002C36B3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AB0" w14:textId="77777777" w:rsidR="00B35D51" w:rsidRPr="00FC7BC4" w:rsidRDefault="00B35D51" w:rsidP="002C3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Orman Mühendisliği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7A51" w14:textId="77777777" w:rsidR="00B35D51" w:rsidRPr="003D0E43" w:rsidRDefault="00B35D51" w:rsidP="002C36B3">
            <w:pPr>
              <w:jc w:val="center"/>
              <w:rPr>
                <w:color w:val="FF0000"/>
                <w:sz w:val="20"/>
                <w:szCs w:val="20"/>
              </w:rPr>
            </w:pPr>
            <w:r w:rsidRPr="003D0E43">
              <w:rPr>
                <w:color w:val="FF0000"/>
                <w:sz w:val="20"/>
                <w:szCs w:val="20"/>
              </w:rPr>
              <w:t>Forest Engineering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6118" w14:textId="77777777" w:rsidR="00B35D51" w:rsidRPr="00FC7BC4" w:rsidRDefault="00B35D51" w:rsidP="0041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D698" w14:textId="77777777" w:rsidR="00B35D51" w:rsidRPr="004E7F3F" w:rsidRDefault="00EA1775" w:rsidP="00F56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6F3E" w14:textId="77777777" w:rsidR="00B35D51" w:rsidRDefault="00BF469E" w:rsidP="00F56998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782F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9B08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14:paraId="4F68ECD8" w14:textId="77777777" w:rsidTr="002C36B3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8A97" w14:textId="77777777" w:rsidR="00B35D51" w:rsidRPr="00EF195F" w:rsidRDefault="00B35D51" w:rsidP="002C36B3">
            <w:pPr>
              <w:jc w:val="center"/>
              <w:rPr>
                <w:color w:val="000000"/>
                <w:sz w:val="20"/>
                <w:szCs w:val="20"/>
              </w:rPr>
            </w:pPr>
            <w:r w:rsidRPr="003D0E43">
              <w:rPr>
                <w:sz w:val="20"/>
                <w:szCs w:val="20"/>
              </w:rPr>
              <w:t>Orman Mühendisliği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B772" w14:textId="77777777" w:rsidR="00B35D51" w:rsidRPr="003D0E43" w:rsidRDefault="00B35D51" w:rsidP="002C36B3">
            <w:pPr>
              <w:jc w:val="center"/>
              <w:rPr>
                <w:color w:val="FF0000"/>
                <w:sz w:val="20"/>
                <w:szCs w:val="20"/>
              </w:rPr>
            </w:pPr>
            <w:r w:rsidRPr="003D0E43">
              <w:rPr>
                <w:color w:val="FF0000"/>
                <w:sz w:val="20"/>
                <w:szCs w:val="20"/>
              </w:rPr>
              <w:t>Forest Engineering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5C2B" w14:textId="77777777" w:rsidR="00B35D51" w:rsidRPr="00FC7BC4" w:rsidRDefault="00B35D51" w:rsidP="00416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AA999" w14:textId="77777777" w:rsidR="00B35D51" w:rsidRPr="004E7F3F" w:rsidRDefault="00BF469E" w:rsidP="00F56998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7" w14:textId="77777777" w:rsidR="00B35D51" w:rsidRDefault="00EA1775" w:rsidP="00F56998">
            <w:pPr>
              <w:jc w:val="center"/>
            </w:pPr>
            <w:r>
              <w:rPr>
                <w:color w:val="000000"/>
                <w:sz w:val="20"/>
                <w:szCs w:val="20"/>
              </w:rPr>
              <w:t>Isparta University of Applied Sciences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30BF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0B65" w14:textId="77777777" w:rsidR="00B35D51" w:rsidRPr="00FC7BC4" w:rsidRDefault="00B35D51" w:rsidP="00416C2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</w:tbl>
    <w:p w14:paraId="0752FB6E" w14:textId="77777777" w:rsidR="00E67D27" w:rsidRDefault="00E67D27" w:rsidP="00E67D27">
      <w:pPr>
        <w:rPr>
          <w:b/>
          <w:bCs/>
          <w:i/>
          <w:sz w:val="28"/>
          <w:szCs w:val="28"/>
        </w:rPr>
      </w:pPr>
    </w:p>
    <w:p w14:paraId="15846017" w14:textId="77777777"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p w14:paraId="1266FD84" w14:textId="77777777"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p w14:paraId="14187C69" w14:textId="77777777"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p w14:paraId="0A697841" w14:textId="77777777"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sectPr w:rsidR="004E7F3F" w:rsidSect="00813D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DB85" w14:textId="77777777" w:rsidR="00D04AC2" w:rsidRDefault="00D04AC2">
      <w:r>
        <w:separator/>
      </w:r>
    </w:p>
  </w:endnote>
  <w:endnote w:type="continuationSeparator" w:id="0">
    <w:p w14:paraId="2F74C14E" w14:textId="77777777" w:rsidR="00D04AC2" w:rsidRDefault="00D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1573" w14:textId="77777777" w:rsidR="000953B5" w:rsidRDefault="000953B5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6A72E" w14:textId="77777777" w:rsidR="000953B5" w:rsidRDefault="000953B5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5F74" w14:textId="77777777" w:rsidR="000953B5" w:rsidRDefault="000953B5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D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5BB2EB" w14:textId="77777777" w:rsidR="000953B5" w:rsidRDefault="000953B5" w:rsidP="00846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2F18" w14:textId="77777777" w:rsidR="00D04AC2" w:rsidRDefault="00D04AC2">
      <w:r>
        <w:separator/>
      </w:r>
    </w:p>
  </w:footnote>
  <w:footnote w:type="continuationSeparator" w:id="0">
    <w:p w14:paraId="2A8CDD4C" w14:textId="77777777" w:rsidR="00D04AC2" w:rsidRDefault="00D0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27EC" w14:textId="77777777" w:rsidR="000953B5" w:rsidRDefault="00D04AC2">
    <w:pPr>
      <w:pStyle w:val="Header"/>
    </w:pPr>
    <w:r>
      <w:rPr>
        <w:noProof/>
      </w:rPr>
      <w:pict w14:anchorId="29D61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8" o:spid="_x0000_s2059" type="#_x0000_t75" style="position:absolute;margin-left:0;margin-top:0;width:424.8pt;height:318.6pt;z-index:-251658752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E2ED" w14:textId="77777777" w:rsidR="000953B5" w:rsidRDefault="00D04AC2">
    <w:pPr>
      <w:pStyle w:val="Header"/>
    </w:pPr>
    <w:r>
      <w:rPr>
        <w:noProof/>
      </w:rPr>
      <w:pict w14:anchorId="15C0E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9" o:spid="_x0000_s2060" type="#_x0000_t75" style="position:absolute;margin-left:0;margin-top:0;width:424.8pt;height:318.6pt;z-index:-251657728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368E" w14:textId="77777777" w:rsidR="000953B5" w:rsidRDefault="00D04AC2">
    <w:pPr>
      <w:pStyle w:val="Header"/>
    </w:pPr>
    <w:r>
      <w:rPr>
        <w:noProof/>
      </w:rPr>
      <w:pict w14:anchorId="23B31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7" o:spid="_x0000_s2058" type="#_x0000_t75" style="position:absolute;margin-left:0;margin-top:0;width:424.8pt;height:318.6pt;z-index:-251659776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004715"/>
    <w:rsid w:val="00011A85"/>
    <w:rsid w:val="000408AF"/>
    <w:rsid w:val="00070BB4"/>
    <w:rsid w:val="000729EE"/>
    <w:rsid w:val="000950FD"/>
    <w:rsid w:val="000953B5"/>
    <w:rsid w:val="00095B0E"/>
    <w:rsid w:val="000975BC"/>
    <w:rsid w:val="000D13A7"/>
    <w:rsid w:val="000D7807"/>
    <w:rsid w:val="000E0CBF"/>
    <w:rsid w:val="00103781"/>
    <w:rsid w:val="00120EAE"/>
    <w:rsid w:val="001714DE"/>
    <w:rsid w:val="00186295"/>
    <w:rsid w:val="001917A0"/>
    <w:rsid w:val="001A3DC8"/>
    <w:rsid w:val="001B117B"/>
    <w:rsid w:val="001B1FDD"/>
    <w:rsid w:val="001B77EB"/>
    <w:rsid w:val="001C2562"/>
    <w:rsid w:val="001D137E"/>
    <w:rsid w:val="001D1BF0"/>
    <w:rsid w:val="001E103B"/>
    <w:rsid w:val="001E33BB"/>
    <w:rsid w:val="00212B69"/>
    <w:rsid w:val="00220DA1"/>
    <w:rsid w:val="00230A63"/>
    <w:rsid w:val="0024208F"/>
    <w:rsid w:val="00264201"/>
    <w:rsid w:val="00282197"/>
    <w:rsid w:val="00290872"/>
    <w:rsid w:val="002953E1"/>
    <w:rsid w:val="00296038"/>
    <w:rsid w:val="002A749B"/>
    <w:rsid w:val="002C36B3"/>
    <w:rsid w:val="002F070E"/>
    <w:rsid w:val="002F5938"/>
    <w:rsid w:val="003137D9"/>
    <w:rsid w:val="00324A26"/>
    <w:rsid w:val="00330BD6"/>
    <w:rsid w:val="00342DEC"/>
    <w:rsid w:val="0035285F"/>
    <w:rsid w:val="00360ADA"/>
    <w:rsid w:val="0037051E"/>
    <w:rsid w:val="0037145F"/>
    <w:rsid w:val="00372BBB"/>
    <w:rsid w:val="003826EC"/>
    <w:rsid w:val="0038695A"/>
    <w:rsid w:val="0039137D"/>
    <w:rsid w:val="003A1986"/>
    <w:rsid w:val="003B0142"/>
    <w:rsid w:val="003D0E43"/>
    <w:rsid w:val="00416C28"/>
    <w:rsid w:val="00431B43"/>
    <w:rsid w:val="00455758"/>
    <w:rsid w:val="00457205"/>
    <w:rsid w:val="00461370"/>
    <w:rsid w:val="00496702"/>
    <w:rsid w:val="004A3873"/>
    <w:rsid w:val="004D3BED"/>
    <w:rsid w:val="004E7F3F"/>
    <w:rsid w:val="005174CD"/>
    <w:rsid w:val="005241A0"/>
    <w:rsid w:val="00525F95"/>
    <w:rsid w:val="005267A1"/>
    <w:rsid w:val="0052769A"/>
    <w:rsid w:val="005364C3"/>
    <w:rsid w:val="005723B7"/>
    <w:rsid w:val="00573A02"/>
    <w:rsid w:val="005823C2"/>
    <w:rsid w:val="00587004"/>
    <w:rsid w:val="0059565C"/>
    <w:rsid w:val="005D5122"/>
    <w:rsid w:val="005E3DB7"/>
    <w:rsid w:val="00611CDC"/>
    <w:rsid w:val="00616288"/>
    <w:rsid w:val="00626D18"/>
    <w:rsid w:val="00636FF7"/>
    <w:rsid w:val="00670584"/>
    <w:rsid w:val="006853A0"/>
    <w:rsid w:val="00685A1E"/>
    <w:rsid w:val="006B147E"/>
    <w:rsid w:val="006C01FF"/>
    <w:rsid w:val="006C1824"/>
    <w:rsid w:val="006D1755"/>
    <w:rsid w:val="0071111A"/>
    <w:rsid w:val="00714D69"/>
    <w:rsid w:val="00723502"/>
    <w:rsid w:val="00735D56"/>
    <w:rsid w:val="00755202"/>
    <w:rsid w:val="0075543C"/>
    <w:rsid w:val="0076548F"/>
    <w:rsid w:val="00782CA9"/>
    <w:rsid w:val="007B05B2"/>
    <w:rsid w:val="007C3653"/>
    <w:rsid w:val="007E2506"/>
    <w:rsid w:val="00803878"/>
    <w:rsid w:val="00813D60"/>
    <w:rsid w:val="00827F6E"/>
    <w:rsid w:val="00846D6F"/>
    <w:rsid w:val="008553C3"/>
    <w:rsid w:val="00860160"/>
    <w:rsid w:val="00862638"/>
    <w:rsid w:val="00891909"/>
    <w:rsid w:val="008A4CB8"/>
    <w:rsid w:val="008A4CD0"/>
    <w:rsid w:val="008C62C9"/>
    <w:rsid w:val="00905DD9"/>
    <w:rsid w:val="00917B7E"/>
    <w:rsid w:val="009274CE"/>
    <w:rsid w:val="009334AE"/>
    <w:rsid w:val="00933A78"/>
    <w:rsid w:val="00936E6E"/>
    <w:rsid w:val="00937B23"/>
    <w:rsid w:val="0094015C"/>
    <w:rsid w:val="00941F34"/>
    <w:rsid w:val="009456CA"/>
    <w:rsid w:val="00952642"/>
    <w:rsid w:val="0095410A"/>
    <w:rsid w:val="00975D26"/>
    <w:rsid w:val="009829A0"/>
    <w:rsid w:val="009841F1"/>
    <w:rsid w:val="0099207F"/>
    <w:rsid w:val="00994D0E"/>
    <w:rsid w:val="009C6326"/>
    <w:rsid w:val="009D6EC8"/>
    <w:rsid w:val="00A00743"/>
    <w:rsid w:val="00A064DF"/>
    <w:rsid w:val="00A2141F"/>
    <w:rsid w:val="00A340AC"/>
    <w:rsid w:val="00A407E2"/>
    <w:rsid w:val="00A51E28"/>
    <w:rsid w:val="00A865E1"/>
    <w:rsid w:val="00AA0559"/>
    <w:rsid w:val="00AB7B05"/>
    <w:rsid w:val="00AD10B2"/>
    <w:rsid w:val="00AE347B"/>
    <w:rsid w:val="00B13B55"/>
    <w:rsid w:val="00B14468"/>
    <w:rsid w:val="00B35D51"/>
    <w:rsid w:val="00B362D0"/>
    <w:rsid w:val="00B66324"/>
    <w:rsid w:val="00B77DFD"/>
    <w:rsid w:val="00BA31A7"/>
    <w:rsid w:val="00BC25BC"/>
    <w:rsid w:val="00BC48F8"/>
    <w:rsid w:val="00BD59A7"/>
    <w:rsid w:val="00BD63FA"/>
    <w:rsid w:val="00BF469E"/>
    <w:rsid w:val="00BF54F9"/>
    <w:rsid w:val="00C16FF7"/>
    <w:rsid w:val="00C340EF"/>
    <w:rsid w:val="00C435AA"/>
    <w:rsid w:val="00C50539"/>
    <w:rsid w:val="00C55946"/>
    <w:rsid w:val="00C76406"/>
    <w:rsid w:val="00CB27B8"/>
    <w:rsid w:val="00CD13C0"/>
    <w:rsid w:val="00CD20A0"/>
    <w:rsid w:val="00CE0906"/>
    <w:rsid w:val="00CE6D93"/>
    <w:rsid w:val="00CF3C37"/>
    <w:rsid w:val="00CF7662"/>
    <w:rsid w:val="00D04AC2"/>
    <w:rsid w:val="00D13081"/>
    <w:rsid w:val="00D43787"/>
    <w:rsid w:val="00D50731"/>
    <w:rsid w:val="00D64CEB"/>
    <w:rsid w:val="00D65299"/>
    <w:rsid w:val="00D75B30"/>
    <w:rsid w:val="00D80453"/>
    <w:rsid w:val="00D9412B"/>
    <w:rsid w:val="00DA0DBF"/>
    <w:rsid w:val="00DB0753"/>
    <w:rsid w:val="00DC4CDB"/>
    <w:rsid w:val="00E06640"/>
    <w:rsid w:val="00E15B7B"/>
    <w:rsid w:val="00E2046D"/>
    <w:rsid w:val="00E27D85"/>
    <w:rsid w:val="00E4139C"/>
    <w:rsid w:val="00E424D0"/>
    <w:rsid w:val="00E535AC"/>
    <w:rsid w:val="00E67D27"/>
    <w:rsid w:val="00E81949"/>
    <w:rsid w:val="00E83130"/>
    <w:rsid w:val="00E902F4"/>
    <w:rsid w:val="00E92117"/>
    <w:rsid w:val="00EA1775"/>
    <w:rsid w:val="00EB1628"/>
    <w:rsid w:val="00EC432F"/>
    <w:rsid w:val="00EC4E39"/>
    <w:rsid w:val="00EF195F"/>
    <w:rsid w:val="00F00FBC"/>
    <w:rsid w:val="00F020F2"/>
    <w:rsid w:val="00F1288E"/>
    <w:rsid w:val="00F341B6"/>
    <w:rsid w:val="00F5208E"/>
    <w:rsid w:val="00F56998"/>
    <w:rsid w:val="00F964B8"/>
    <w:rsid w:val="00FA0C15"/>
    <w:rsid w:val="00FD1831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394BA14"/>
  <w15:docId w15:val="{D66EDC78-6F4E-4749-A641-23FAD83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E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6406"/>
    <w:rPr>
      <w:sz w:val="24"/>
      <w:szCs w:val="24"/>
    </w:rPr>
  </w:style>
  <w:style w:type="character" w:customStyle="1" w:styleId="longtext">
    <w:name w:val="long_text"/>
    <w:rsid w:val="00004715"/>
  </w:style>
  <w:style w:type="character" w:customStyle="1" w:styleId="hps">
    <w:name w:val="hps"/>
    <w:rsid w:val="00004715"/>
  </w:style>
  <w:style w:type="character" w:styleId="Hyperlink">
    <w:name w:val="Hyperlink"/>
    <w:uiPriority w:val="99"/>
    <w:unhideWhenUsed/>
    <w:rsid w:val="00C505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7F3F"/>
    <w:rPr>
      <w:color w:val="800080"/>
      <w:u w:val="single"/>
    </w:rPr>
  </w:style>
  <w:style w:type="paragraph" w:customStyle="1" w:styleId="font5">
    <w:name w:val="font5"/>
    <w:basedOn w:val="Normal"/>
    <w:rsid w:val="004E7F3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4E7F3F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font7">
    <w:name w:val="font7"/>
    <w:basedOn w:val="Normal"/>
    <w:rsid w:val="004E7F3F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font8">
    <w:name w:val="font8"/>
    <w:basedOn w:val="Normal"/>
    <w:rsid w:val="004E7F3F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font9">
    <w:name w:val="font9"/>
    <w:basedOn w:val="Normal"/>
    <w:rsid w:val="004E7F3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6">
    <w:name w:val="xl7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4E7F3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8">
    <w:name w:val="xl88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9">
    <w:name w:val="xl8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1">
    <w:name w:val="xl91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2">
    <w:name w:val="xl9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Normal"/>
    <w:rsid w:val="004E7F3F"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Normal"/>
    <w:rsid w:val="004E7F3F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xl99">
    <w:name w:val="xl99"/>
    <w:basedOn w:val="Normal"/>
    <w:rsid w:val="004E7F3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0">
    <w:name w:val="xl100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5">
    <w:name w:val="xl105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6">
    <w:name w:val="xl10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7">
    <w:name w:val="xl107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8">
    <w:name w:val="xl108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m.edu.my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vlana.sdu.edu.tr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head.intl@upm.my" TargetMode="External"/><Relationship Id="rId11" Type="http://schemas.openxmlformats.org/officeDocument/2006/relationships/hyperlink" Target="http://mevlana.sdu.edu.tr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evlana@sdu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tl.upm.edu.m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Idasu</cp:lastModifiedBy>
  <cp:revision>2</cp:revision>
  <cp:lastPrinted>2018-05-31T12:57:00Z</cp:lastPrinted>
  <dcterms:created xsi:type="dcterms:W3CDTF">2019-04-04T08:09:00Z</dcterms:created>
  <dcterms:modified xsi:type="dcterms:W3CDTF">2019-04-04T08:09:00Z</dcterms:modified>
</cp:coreProperties>
</file>